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07" w:rsidRDefault="005D2E4D" w:rsidP="005D2E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</w:t>
      </w:r>
    </w:p>
    <w:p w:rsidR="005D2E4D" w:rsidRDefault="005D2E4D" w:rsidP="005D2E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СОЦИАЛЬНОГО ОБСЛУЖИВАНИЯ НА ДОМУ</w:t>
      </w:r>
    </w:p>
    <w:p w:rsidR="005D2E4D" w:rsidRPr="005D2E4D" w:rsidRDefault="005D2E4D" w:rsidP="005D2E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E4D" w:rsidRPr="005D2E4D" w:rsidRDefault="005D2E4D" w:rsidP="005D2E4D">
      <w:pPr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Сыктывкар</w:t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 20__ г.</w:t>
      </w:r>
    </w:p>
    <w:p w:rsidR="00416C23" w:rsidRDefault="002F6907" w:rsidP="005D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4D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Центр социального обслуживания населения </w:t>
      </w:r>
      <w:r w:rsidR="005D2E4D">
        <w:rPr>
          <w:rFonts w:ascii="Times New Roman" w:hAnsi="Times New Roman" w:cs="Times New Roman"/>
          <w:sz w:val="24"/>
          <w:szCs w:val="24"/>
        </w:rPr>
        <w:t>«</w:t>
      </w:r>
      <w:r w:rsidRPr="005D2E4D">
        <w:rPr>
          <w:rFonts w:ascii="Times New Roman" w:hAnsi="Times New Roman" w:cs="Times New Roman"/>
          <w:sz w:val="24"/>
          <w:szCs w:val="24"/>
        </w:rPr>
        <w:t>Жизнь</w:t>
      </w:r>
      <w:r w:rsidR="005D2E4D">
        <w:rPr>
          <w:rFonts w:ascii="Times New Roman" w:hAnsi="Times New Roman" w:cs="Times New Roman"/>
          <w:sz w:val="24"/>
          <w:szCs w:val="24"/>
        </w:rPr>
        <w:t>»</w:t>
      </w:r>
      <w:r w:rsidRPr="005D2E4D">
        <w:rPr>
          <w:rFonts w:ascii="Times New Roman" w:hAnsi="Times New Roman" w:cs="Times New Roman"/>
          <w:sz w:val="24"/>
          <w:szCs w:val="24"/>
        </w:rPr>
        <w:t>, именуем</w:t>
      </w:r>
      <w:r w:rsidR="005D2E4D">
        <w:rPr>
          <w:rFonts w:ascii="Times New Roman" w:hAnsi="Times New Roman" w:cs="Times New Roman"/>
          <w:sz w:val="24"/>
          <w:szCs w:val="24"/>
        </w:rPr>
        <w:t>ая</w:t>
      </w:r>
      <w:r w:rsidRPr="005D2E4D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 </w:t>
      </w:r>
      <w:proofErr w:type="spellStart"/>
      <w:r w:rsidR="005D2E4D">
        <w:rPr>
          <w:rFonts w:ascii="Times New Roman" w:hAnsi="Times New Roman" w:cs="Times New Roman"/>
          <w:sz w:val="24"/>
          <w:szCs w:val="24"/>
        </w:rPr>
        <w:t>Муравьёвой</w:t>
      </w:r>
      <w:proofErr w:type="spellEnd"/>
      <w:r w:rsidR="005D2E4D">
        <w:rPr>
          <w:rFonts w:ascii="Times New Roman" w:hAnsi="Times New Roman" w:cs="Times New Roman"/>
          <w:sz w:val="24"/>
          <w:szCs w:val="24"/>
        </w:rPr>
        <w:t xml:space="preserve"> Элины Владимировны</w:t>
      </w:r>
      <w:r w:rsidRPr="005D2E4D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 и гражданин (ка)</w:t>
      </w:r>
      <w:r w:rsidR="005D2E4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F8724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D2E4D">
        <w:rPr>
          <w:rFonts w:ascii="Times New Roman" w:hAnsi="Times New Roman" w:cs="Times New Roman"/>
          <w:sz w:val="24"/>
          <w:szCs w:val="24"/>
        </w:rPr>
        <w:t>___</w:t>
      </w:r>
    </w:p>
    <w:p w:rsidR="005D2E4D" w:rsidRDefault="005D2E4D" w:rsidP="005D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(Фамилия, имя, отчество) </w:t>
      </w:r>
    </w:p>
    <w:p w:rsidR="005D2E4D" w:rsidRDefault="005D2E4D" w:rsidP="005D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</w:t>
      </w:r>
      <w:r w:rsidRPr="005D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B0A57" w:rsidRDefault="00F31DDC" w:rsidP="005D2E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 _____ года ________</w:t>
      </w:r>
      <w:r w:rsidR="00F8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8724D" w:rsidRDefault="00F8724D" w:rsidP="005D2E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DC" w:rsidRDefault="002B0A57" w:rsidP="005D2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проживающий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Сыктывкар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F8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2E4D" w:rsidRDefault="002B0A57" w:rsidP="005D2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______,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________,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с другой стороны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Стороны), заключили настоящий Договор о нижеследующем:</w:t>
      </w:r>
    </w:p>
    <w:p w:rsidR="005D2E4D" w:rsidRPr="002B0A57" w:rsidRDefault="005D2E4D" w:rsidP="005D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07" w:rsidRPr="006368D0" w:rsidRDefault="002F6907" w:rsidP="005D2E4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6368D0" w:rsidRPr="002F6907" w:rsidRDefault="006368D0" w:rsidP="002F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8D0" w:rsidRPr="006368D0" w:rsidRDefault="006368D0" w:rsidP="006368D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8D0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предусмотренных ст. 31 Федерального закона от 23.12.2013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D0">
        <w:rPr>
          <w:rFonts w:ascii="Times New Roman" w:hAnsi="Times New Roman" w:cs="Times New Roman"/>
          <w:sz w:val="24"/>
          <w:szCs w:val="24"/>
        </w:rPr>
        <w:t xml:space="preserve">442-ФЗ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68D0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68D0">
        <w:rPr>
          <w:rFonts w:ascii="Times New Roman" w:hAnsi="Times New Roman" w:cs="Times New Roman"/>
          <w:sz w:val="24"/>
          <w:szCs w:val="24"/>
        </w:rPr>
        <w:t xml:space="preserve"> и п. 5 приказа Агентства Республики Коми по социальному развитию от 30.06.2014 N 1330а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68D0">
        <w:rPr>
          <w:rFonts w:ascii="Times New Roman" w:hAnsi="Times New Roman" w:cs="Times New Roman"/>
          <w:sz w:val="24"/>
          <w:szCs w:val="24"/>
        </w:rPr>
        <w:t>Об утверждении размера платы за предоставление социальных услуг и порядка ее взимания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68D0">
        <w:rPr>
          <w:rFonts w:ascii="Times New Roman" w:hAnsi="Times New Roman" w:cs="Times New Roman"/>
          <w:sz w:val="24"/>
          <w:szCs w:val="24"/>
        </w:rPr>
        <w:t>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1.2. Заказчику предоставляются Услуги надлежащего качества в соответствии с порядком предоставления социальных услуг, утвержденным приказом Министерства труда, занятости и социальной защиты Республики Коми от 01.03.2016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907">
        <w:rPr>
          <w:rFonts w:ascii="Times New Roman" w:hAnsi="Times New Roman" w:cs="Times New Roman"/>
          <w:sz w:val="24"/>
          <w:szCs w:val="24"/>
        </w:rPr>
        <w:t>567 «Об утверждении порядка предоставления социального обслуживания на дому».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 xml:space="preserve">1.4. По желанию Заказчика, выраженному в письменной или электронной форме, и при наличии возможности у Исполнителя Заказчик вправе получать социальные услуги, сверх индивидуальной программы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6907">
        <w:rPr>
          <w:rFonts w:ascii="Times New Roman" w:hAnsi="Times New Roman" w:cs="Times New Roman"/>
          <w:sz w:val="24"/>
          <w:szCs w:val="24"/>
        </w:rPr>
        <w:t xml:space="preserve"> дополнительные социальные услуги). </w:t>
      </w:r>
    </w:p>
    <w:p w:rsidR="002F6907" w:rsidRDefault="002F6907"/>
    <w:p w:rsidR="002F6907" w:rsidRPr="002F6907" w:rsidRDefault="002F6907" w:rsidP="0063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ВЗАИМОДЕЙСТВИЕ СТОРОН</w:t>
      </w:r>
    </w:p>
    <w:p w:rsidR="006368D0" w:rsidRDefault="006368D0" w:rsidP="0063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8D0" w:rsidRDefault="002F6907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Исполнитель обязуется:</w:t>
      </w:r>
      <w:r w:rsidR="006368D0" w:rsidRPr="0063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2.1.1. Предоставлять Заказчику Услуги в соответствии с индивидуальной программой, настоящим Договором и порядком предоставления социальных услуг надлежащего качества в объёмах и в сроки, установленные настоящим договором.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 xml:space="preserve">2.1.2. Предоставлять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F6907">
        <w:rPr>
          <w:rFonts w:ascii="Times New Roman" w:hAnsi="Times New Roman" w:cs="Times New Roman"/>
          <w:sz w:val="24"/>
          <w:szCs w:val="24"/>
        </w:rPr>
        <w:t xml:space="preserve">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</w:t>
      </w:r>
      <w:r w:rsidRPr="002F6907">
        <w:rPr>
          <w:rFonts w:ascii="Times New Roman" w:hAnsi="Times New Roman" w:cs="Times New Roman"/>
          <w:sz w:val="24"/>
          <w:szCs w:val="24"/>
        </w:rPr>
        <w:lastRenderedPageBreak/>
        <w:t>тарифах на эти Услуги, их стоимости для Заказчика либо о возможности получения их бесплатно.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 xml:space="preserve">2.1.3. Ознакомить Заказчика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6907">
        <w:rPr>
          <w:rFonts w:ascii="Times New Roman" w:hAnsi="Times New Roman" w:cs="Times New Roman"/>
          <w:sz w:val="24"/>
          <w:szCs w:val="24"/>
        </w:rPr>
        <w:t>равилами поведения граждан при предоставлении социального обслуживания на дому.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2.1.4.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2.1.5.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Республики Коми.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2.1.6. Вести учет Услуг, оказанных Заказчику.</w:t>
      </w:r>
    </w:p>
    <w:p w:rsidR="002F6907" w:rsidRPr="002F6907" w:rsidRDefault="002F6907" w:rsidP="006368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Исполнитель имеет право: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2.2.1. Требовать от Заказчика соблюдения условий настоящего Договора.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2.2.2. Отказать в предоставлении Услуг Заказчику в случае нарушения им условий настоящего Договора.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2.2.3. Изменить размер платы Услуг, установленный в разделе 4 настоящего Договора, в случае изменения: а) среднедушевого дохода получателя социальных услуг; б) предельной величины среднедушевого дохода для предоставления социальных услуг бесплатно, установленной Законом Республики Коми, а также величины прожиточного минимума, установленного в Республике Коми на душу населения по основным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6907">
        <w:rPr>
          <w:rFonts w:ascii="Times New Roman" w:hAnsi="Times New Roman" w:cs="Times New Roman"/>
          <w:sz w:val="24"/>
          <w:szCs w:val="24"/>
        </w:rPr>
        <w:t xml:space="preserve">демографическим группам населения и природно-климатическим зонам, участвующей в расчете предельной величины среднедушевого дохода для предоставления социальных услуг бесплатно; в) тарифов на социальные услуги; г) видов и (или) объема предоставляемых социальных услуг. 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2.2.4. На уважительное и гуманное отношение к социальному работнику, предоставляющему Услуги на дому, со стороны Заказчика.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2.2.5. На замену социального работника, предоставляющего Заказчику социальные услуги на дому.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2.2.6. В случае выявления фактов сокрытия Заказчиком обстоятельств, влияющих на условия оплаты Услуг: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6907">
        <w:rPr>
          <w:rFonts w:ascii="Times New Roman" w:hAnsi="Times New Roman" w:cs="Times New Roman"/>
          <w:sz w:val="24"/>
          <w:szCs w:val="24"/>
        </w:rPr>
        <w:t xml:space="preserve"> принимать решение об изменении условий оплаты Услуг со дня выявления соответствующего факта;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6907">
        <w:rPr>
          <w:rFonts w:ascii="Times New Roman" w:hAnsi="Times New Roman" w:cs="Times New Roman"/>
          <w:sz w:val="24"/>
          <w:szCs w:val="24"/>
        </w:rPr>
        <w:t xml:space="preserve"> принимать меры к взысканию в установленном законодательством порядке сумм, подлежащих оплате за предоставленные Услуги.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2.2.7. Исполнитель не вправе передавать исполнение обязательств по настоящему Договору третьим лицам.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907">
        <w:rPr>
          <w:rFonts w:ascii="Times New Roman" w:hAnsi="Times New Roman" w:cs="Times New Roman"/>
          <w:b/>
          <w:sz w:val="24"/>
          <w:szCs w:val="24"/>
        </w:rPr>
        <w:t>2.3. Заказчик (законный представитель Заказчика) обязан: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2.3.1. Соблюдать сроки и условия настоящего Договора.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2.3.2.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2.3.3. Оплачивать Услуги в объеме и на условиях, которые предусмотрены настоящим Договором – в случае предоставления Услуг за плату, в том числе частичную.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2.3.4. Информировать в письменной форме Исполнителя о возникновении (изменении) обстоятельств, влекущих изменение (расторжение) настоящего Договора.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2.3.5. Уведомлять в письменной форме Исполнителя об отказе от получения Услуг, предусмотренных настоящим Договором.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2.3.6. Соблюдать порядок предоставления социальных услуг, соответствующий форме социального обслуживания.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2.3.7. Сообщать Исполнителю о выявленных нарушениях порядка предоставления социальных услуг.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lastRenderedPageBreak/>
        <w:t>2.3.8. Создавать условия для предоставления социального обслуживания на дому, соблюдать Правила поведения граждан при предоставлении социального обслуживания на дому.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2.3.9. Не позднее чем за один день предупреждать социального работника о сроках и причинах своего отсутствия дома в письменной, устной форме или с использованием средств связи.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2.3.10. Письменно не позднее чем в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6907">
        <w:rPr>
          <w:rFonts w:ascii="Times New Roman" w:hAnsi="Times New Roman" w:cs="Times New Roman"/>
          <w:sz w:val="24"/>
          <w:szCs w:val="24"/>
        </w:rPr>
        <w:t>дневный срок со дня изменения размера дохода (среднедушевого дохода) сообщать Исполнителю об изменении размеров дохода (среднедушевого дохода), влекущих изменение условий оплаты социальных услуг.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2.3.11. Ежемесячно вносить плату за предоставленные Услуги в порядке и размере, установленными настоящим договором.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2.3.12. Возместить Исполнителю стоимость предоставленных Услуг в случае досрочного расторжения настоящего договора.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907">
        <w:rPr>
          <w:rFonts w:ascii="Times New Roman" w:hAnsi="Times New Roman" w:cs="Times New Roman"/>
          <w:b/>
          <w:sz w:val="24"/>
          <w:szCs w:val="24"/>
        </w:rPr>
        <w:t xml:space="preserve">2.4. Заказчик имеет право: 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2.4.1. На уважительное и гуманное отношение со стороны работников Исполнителя.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2.4.2.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2.4.3. На отказ от предоставления социального обслуживания на дому.</w:t>
      </w:r>
    </w:p>
    <w:p w:rsidR="006368D0" w:rsidRPr="002F6907" w:rsidRDefault="006368D0" w:rsidP="006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2.4.4. На конфиденциальность информации личного характера, ставшей известной работникам Исполнителя при предоставлении социального обслуживания на дому.</w:t>
      </w:r>
    </w:p>
    <w:p w:rsidR="006368D0" w:rsidRDefault="006368D0" w:rsidP="002F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07" w:rsidRPr="00F7268B" w:rsidRDefault="002F6907" w:rsidP="00F7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07">
        <w:rPr>
          <w:rFonts w:ascii="Times New Roman" w:hAnsi="Times New Roman" w:cs="Times New Roman"/>
          <w:b/>
          <w:sz w:val="24"/>
          <w:szCs w:val="24"/>
        </w:rPr>
        <w:t>3. ПОРЯДОК И УСЛОВИЯ</w:t>
      </w:r>
      <w:r w:rsidR="00F7268B" w:rsidRPr="00F72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907">
        <w:rPr>
          <w:rFonts w:ascii="Times New Roman" w:hAnsi="Times New Roman" w:cs="Times New Roman"/>
          <w:b/>
          <w:sz w:val="24"/>
          <w:szCs w:val="24"/>
        </w:rPr>
        <w:t>СОЦИАЛЬНОГО ОБСЛУЖИВАНИЯ НА ДОМУ</w:t>
      </w:r>
    </w:p>
    <w:p w:rsidR="00F7268B" w:rsidRPr="002F6907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3.1. Предоставление социального обслуживания на дому осуществляется в порядке и на условиях, утвержденных приказами Министерства труда, занятости и социальной защиты Республики Коми от 01.03.2016 №</w:t>
      </w:r>
      <w:r w:rsidR="00F7268B">
        <w:rPr>
          <w:rFonts w:ascii="Times New Roman" w:hAnsi="Times New Roman" w:cs="Times New Roman"/>
          <w:sz w:val="24"/>
          <w:szCs w:val="24"/>
        </w:rPr>
        <w:t xml:space="preserve"> </w:t>
      </w:r>
      <w:r w:rsidRPr="002F6907">
        <w:rPr>
          <w:rFonts w:ascii="Times New Roman" w:hAnsi="Times New Roman" w:cs="Times New Roman"/>
          <w:sz w:val="24"/>
          <w:szCs w:val="24"/>
        </w:rPr>
        <w:t xml:space="preserve">567 </w:t>
      </w:r>
      <w:r w:rsidR="00F7268B">
        <w:rPr>
          <w:rFonts w:ascii="Times New Roman" w:hAnsi="Times New Roman" w:cs="Times New Roman"/>
          <w:sz w:val="24"/>
          <w:szCs w:val="24"/>
        </w:rPr>
        <w:t>«</w:t>
      </w:r>
      <w:r w:rsidRPr="002F690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социального обслуживания на дому</w:t>
      </w:r>
      <w:r w:rsidR="00F7268B">
        <w:rPr>
          <w:rFonts w:ascii="Times New Roman" w:hAnsi="Times New Roman" w:cs="Times New Roman"/>
          <w:sz w:val="24"/>
          <w:szCs w:val="24"/>
        </w:rPr>
        <w:t>»</w:t>
      </w:r>
      <w:r w:rsidRPr="002F6907">
        <w:rPr>
          <w:rFonts w:ascii="Times New Roman" w:hAnsi="Times New Roman" w:cs="Times New Roman"/>
          <w:sz w:val="24"/>
          <w:szCs w:val="24"/>
        </w:rPr>
        <w:t xml:space="preserve"> и от 30.06.2014 №</w:t>
      </w:r>
      <w:r w:rsidR="00F7268B">
        <w:rPr>
          <w:rFonts w:ascii="Times New Roman" w:hAnsi="Times New Roman" w:cs="Times New Roman"/>
          <w:sz w:val="24"/>
          <w:szCs w:val="24"/>
        </w:rPr>
        <w:t xml:space="preserve"> </w:t>
      </w:r>
      <w:r w:rsidRPr="002F6907">
        <w:rPr>
          <w:rFonts w:ascii="Times New Roman" w:hAnsi="Times New Roman" w:cs="Times New Roman"/>
          <w:sz w:val="24"/>
          <w:szCs w:val="24"/>
        </w:rPr>
        <w:t xml:space="preserve">1330а </w:t>
      </w:r>
      <w:r w:rsidR="00F7268B">
        <w:rPr>
          <w:rFonts w:ascii="Times New Roman" w:hAnsi="Times New Roman" w:cs="Times New Roman"/>
          <w:sz w:val="24"/>
          <w:szCs w:val="24"/>
        </w:rPr>
        <w:t>«</w:t>
      </w:r>
      <w:r w:rsidRPr="002F6907">
        <w:rPr>
          <w:rFonts w:ascii="Times New Roman" w:hAnsi="Times New Roman" w:cs="Times New Roman"/>
          <w:sz w:val="24"/>
          <w:szCs w:val="24"/>
        </w:rPr>
        <w:t>Об утверждении размера платы за предоставление социальных услуг и порядка ее взимания</w:t>
      </w:r>
      <w:r w:rsidR="00F7268B">
        <w:rPr>
          <w:rFonts w:ascii="Times New Roman" w:hAnsi="Times New Roman" w:cs="Times New Roman"/>
          <w:sz w:val="24"/>
          <w:szCs w:val="24"/>
        </w:rPr>
        <w:t>»</w:t>
      </w:r>
      <w:r w:rsidRPr="002F6907">
        <w:rPr>
          <w:rFonts w:ascii="Times New Roman" w:hAnsi="Times New Roman" w:cs="Times New Roman"/>
          <w:sz w:val="24"/>
          <w:szCs w:val="24"/>
        </w:rPr>
        <w:t>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3.2. Фактическое предоставление Услуг в рамках настоящего договора ежемесячно фиксируется в Акте приема-сдачи социальных услуг, дополнительных (сверх индивидуальной программы) социальных услуг за отчетный период с 1 по 30 (31) число текущего месяца.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3.3. Акт приема-сдачи социальных, дополнительных (сверх индивидуальной программы) социальных услуг скрепляется подписями социального работника Исполнителя и Заказчика и утверждается заведующим отделением в срок не позднее 3 числа месяца, следующего за отчетным месяцем.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3.4. Претензии к качеству и объемам предоставленных услуг в рамках настоящего договора предъявляются Заказчиком к Исполнителю через социального работника или иными средствами в 3-дневный срок со дня предоставления (не предоставления) Услуг.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3.5. Исполнитель устраняет недостатки предоставленных Услуг, допущенных по вине его работников, за свой счет и не позднее следующего дня после предъявления претензии или в согласованные с Заказчиком сроки.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3.6. Заказчик праве отказаться от предоставления социального обслуживания на дому. В случае отказа от социального обслуживания на дому Заказчик вносит оплату Исполнителю фактически предоставленных Услуг.</w:t>
      </w:r>
    </w:p>
    <w:p w:rsid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3.7. Исполнитель не вправе передавать исполнение обязательств по настоящему договору третьим лицам.</w:t>
      </w:r>
    </w:p>
    <w:p w:rsidR="00F7268B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4E" w:rsidRDefault="00260C4E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4E" w:rsidRPr="002F6907" w:rsidRDefault="00260C4E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68B" w:rsidRPr="00F7268B" w:rsidRDefault="002F6907" w:rsidP="00F7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07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4.1. Предоставление Заказчику социальных услуг производится (на условиях без оплаты, за частичную плату на основании утвержденных тарифов на социальные услуги с применением коэффициента ____, за полную плату на основании утвержденных тарифов на социальные услуги). Размер ежемесячной платы за предоставленные социальные услуги не может превысить _______ рублей.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4.2. Расчет стоимости Услуг, предоставляемых Заказчику за плату или частичную плату, осуществляется на основе тарифов, установленных в определенном законодательством порядке.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4.3. Размер платы за Услуги подлежит пересмотру Исполнителем в случае изменения: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а) среднедушевого дохода получателя Услуг;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б) предельной величины среднедушевого дохода для предоставления социальных услуг бесплатно, установленной Законом Республики Коми, а также величины прожиточного минимума, установленного в Республике Коми на душу населения по основным социально-демографическим группам населения и природно-климатическим зонам, участвующей в расчете предельной величины среднедушевого дохода для предоставления социальных услуг бесплатно;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в) тарифов на социальные услуги;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г) видов и (или) объема предоставляемых социальных услуг.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4.4. Об изменениях, указанных в подпунктах "б</w:t>
      </w:r>
      <w:proofErr w:type="gramStart"/>
      <w:r w:rsidRPr="002F6907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2F6907">
        <w:rPr>
          <w:rFonts w:ascii="Times New Roman" w:hAnsi="Times New Roman" w:cs="Times New Roman"/>
          <w:sz w:val="24"/>
          <w:szCs w:val="24"/>
        </w:rPr>
        <w:t xml:space="preserve">"в" пункта 4.3. настоящего договора, Исполнитель  письменно уведомляет Заказчика в течение 7 рабочих дней со дня вступления в силу соответствующих изменений. 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 xml:space="preserve">4.5. Исполнитель принимает решение об изменении условий оплаты социальных услуг (бесплатно, с частичной или полной оплатой): </w:t>
      </w:r>
    </w:p>
    <w:p w:rsidR="002F6907" w:rsidRPr="002F6907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907" w:rsidRPr="002F6907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уведомления Заказчиком Исполнителя об изменении размеров дохода (среднедушевого дохода);</w:t>
      </w:r>
    </w:p>
    <w:p w:rsidR="002F6907" w:rsidRPr="002F6907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907" w:rsidRPr="002F6907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вступления в силу нормативного правового акта, устанавливающего предельную величину среднедушевого дохода для предоставления социальных услуг бесплатно, либо нормативного правового акта, утверждающего величину прожиточного минимума, установленного в Республике Коми на душу населения по основным социально-демографическим группам населения и природно-климатическим зонам, участвующего в расчете предельной величины среднедушевого дохода для предоставления социальных услуг бесплатно;</w:t>
      </w:r>
    </w:p>
    <w:p w:rsidR="002F6907" w:rsidRPr="002F6907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907" w:rsidRPr="002F6907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вступления в силу нормативного правового акта, устанавливающего тарифы на социальные услуги;</w:t>
      </w:r>
    </w:p>
    <w:p w:rsidR="002F6907" w:rsidRPr="002F6907" w:rsidRDefault="00F7268B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907" w:rsidRPr="002F6907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изменения видов и (или) объема предоставляемых Услуг.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4.6. Заказчик или его законный  представитель обязан не позднее чем в 3-дневный срок со дня изменения размера дохода (среднедушевого дохода) сообщить Исполнителю об изменении размеров дохода (среднедушевого дохода), влекущих изменение условий оплаты социальных услуг.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4.7. Исполнитель письменно уведомляет Заказчика об изменении условий оплаты социальных услуг в течение 3 рабочих дней со дня принятия решения об этом.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4.8. В течение 30 рабочих дней со дня принятия решения об изменении условий оплаты социальных услуг Исполнителем с Заказчиком или его законным представителем заключается дополнительное соглашение к договору о предоставлении социальных услуг.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4.9. Дополнительные социальные услуги, предоставляемые Заказчику сверх индивидуальной программы, предоставляются на условиях полной оплаты без учета предельной величины размера ежемесячной платы.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lastRenderedPageBreak/>
        <w:t>4.10. Оплата предоставленных Услуг производится ежемесячно по факту предоставления Услуг на основании Акта приема-сдачи социальных, дополнительных (сверх индивидуальной программы) социальных услуг, подписанных Заказчиком и социальным работником Исполнителя, и утвержденным заведующим отделением в срок до 5 числа месяца, следующего за отчетным месяцем.</w:t>
      </w:r>
    </w:p>
    <w:p w:rsidR="002F6907" w:rsidRP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07">
        <w:rPr>
          <w:rFonts w:ascii="Times New Roman" w:hAnsi="Times New Roman" w:cs="Times New Roman"/>
          <w:sz w:val="24"/>
          <w:szCs w:val="24"/>
        </w:rPr>
        <w:t>4.11. Денежные средства в качестве оплаты предоставленных Услуг вносятся Заказчиком на расчетный счет Исполнителя через банковские учреждения, что подтверждается выданным чеком-ордером.</w:t>
      </w:r>
    </w:p>
    <w:p w:rsidR="002F6907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31F" w:rsidRPr="0091131F" w:rsidRDefault="0091131F" w:rsidP="0091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91131F" w:rsidRPr="0091131F" w:rsidRDefault="0091131F" w:rsidP="0091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31F" w:rsidRPr="0091131F" w:rsidRDefault="0091131F" w:rsidP="00C6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законодательством.</w:t>
      </w:r>
    </w:p>
    <w:p w:rsidR="0091131F" w:rsidRPr="0091131F" w:rsidRDefault="0091131F" w:rsidP="00C6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Изменение условий </w:t>
      </w:r>
      <w:r w:rsidR="00C63B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Договора осуществляется по письменному соглашению Сторон, являющемуся его неотъемлемой частью.</w:t>
      </w:r>
    </w:p>
    <w:p w:rsidR="0091131F" w:rsidRPr="0091131F" w:rsidRDefault="0091131F" w:rsidP="00C6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</w:t>
      </w:r>
    </w:p>
    <w:p w:rsidR="0091131F" w:rsidRPr="0091131F" w:rsidRDefault="0091131F" w:rsidP="00C6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может быть расторгнут Исполнителем в одностороннем порядке в случае систематического нарушения Заказчиком Правил поведения граждан при предоставлении социального обслуживания на дому.</w:t>
      </w:r>
    </w:p>
    <w:p w:rsidR="0091131F" w:rsidRPr="0091131F" w:rsidRDefault="0091131F" w:rsidP="00C6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1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91131F" w:rsidRDefault="0091131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D84" w:rsidRDefault="009677ED" w:rsidP="00D0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05D84" w:rsidRPr="00D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НЕИСПОЛНЕНИЕ ИЛИ НЕНАДЛЕЖАЩЕЕ ИСПОЛНЕНИЕ ОБЯЗАТЕЛЬСТВ ПО ДОГОВОРУ</w:t>
      </w:r>
    </w:p>
    <w:p w:rsidR="00D05D84" w:rsidRPr="00D05D84" w:rsidRDefault="00D05D84" w:rsidP="00D05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D84" w:rsidRPr="00D05D84" w:rsidRDefault="009677ED" w:rsidP="00D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5D84" w:rsidRPr="00D05D8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05D84" w:rsidRPr="00D05D84" w:rsidRDefault="009677ED" w:rsidP="00D05D8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5D84" w:rsidRPr="00D05D8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случаях отказа от оплаты оказанных социальных услуг в установленном размере, а также за систематическое нарушение условий Договора, Исполнитель вправе решать вопрос о прекращении оказания Услуг Заказчику и потребовать от Заказчика возмещения понесенных затрат и причиненного ущерба в порядке, установленном действующим законодательством.</w:t>
      </w:r>
    </w:p>
    <w:p w:rsidR="002F6907" w:rsidRDefault="002F6907"/>
    <w:p w:rsidR="007D3A3A" w:rsidRDefault="007D3A3A" w:rsidP="007D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ДЕЙСТВИЯ ДОГОВОРА</w:t>
      </w:r>
    </w:p>
    <w:p w:rsidR="00442E05" w:rsidRPr="007D3A3A" w:rsidRDefault="00442E05" w:rsidP="007D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A3A" w:rsidRPr="007D3A3A" w:rsidRDefault="007D3A3A" w:rsidP="0044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___</w:t>
      </w:r>
      <w:r w:rsidR="0044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7D3A3A" w:rsidRPr="007D3A3A" w:rsidRDefault="007D3A3A" w:rsidP="0044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обязательств «Сторон» по взаиморасчетам действие настоящего договора продлевается на срок до полного их урегулирования.</w:t>
      </w:r>
    </w:p>
    <w:p w:rsidR="007D3A3A" w:rsidRPr="007D3A3A" w:rsidRDefault="007D3A3A" w:rsidP="00442E0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одинаковую юридическую силу, один из которых находится у Исполнителя, другой </w:t>
      </w:r>
      <w:r w:rsidR="00442E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Заказчика.</w:t>
      </w:r>
    </w:p>
    <w:p w:rsidR="007D3A3A" w:rsidRDefault="007D3A3A" w:rsidP="0044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Любая договоренность между Сторонами, влекущая за собой новые обязательства (изменение тарифов, вида оплаты, предельной величины размера ежемесячной платы, пересмотр индивидуальной программы и др.), считается действительной, если она оформлена </w:t>
      </w:r>
      <w:r w:rsidRPr="008D45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в форме соответствующего дополнения к настоящему договору и подписана надлежащим образом уполномоченными лицами Сторон.</w:t>
      </w:r>
    </w:p>
    <w:p w:rsidR="00F96F60" w:rsidRPr="00F96F60" w:rsidRDefault="00F96F60" w:rsidP="0044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F60" w:rsidRDefault="00F96F60" w:rsidP="00F96F6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АДРЕС, РЕКВИЗИТЫ И ПОДПИСИ СТОРОН</w:t>
      </w:r>
    </w:p>
    <w:p w:rsidR="00F96F60" w:rsidRPr="00F96F60" w:rsidRDefault="00F96F60" w:rsidP="00F96F6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96F60" w:rsidTr="00F8724D">
        <w:tc>
          <w:tcPr>
            <w:tcW w:w="5240" w:type="dxa"/>
          </w:tcPr>
          <w:p w:rsidR="00F96F60" w:rsidRDefault="00F96F60" w:rsidP="00F96F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«Исполнитель»</w:t>
            </w:r>
          </w:p>
          <w:p w:rsidR="00F96F60" w:rsidRDefault="00F96F60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социального обслуживания населения «Жизнь» </w:t>
            </w:r>
          </w:p>
          <w:p w:rsid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167016, г. Сыктывкар, 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д.8, т.</w:t>
            </w:r>
            <w:r w:rsidR="005D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167016, г. Сыктывкар, 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д.8, т.</w:t>
            </w:r>
            <w:r w:rsidR="005D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31-08-24, 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31-29-58</w:t>
            </w:r>
          </w:p>
          <w:p w:rsid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1121026291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КПП: </w:t>
            </w:r>
            <w:r w:rsidR="005D2E4D" w:rsidRPr="005D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110101001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организации в платежном поручении: АНО ЦСОН «Жизнь»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р/с: 40703810528000000208, </w:t>
            </w:r>
            <w:proofErr w:type="spellStart"/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/счет30101810400000000640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банка: 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отделение № 8617 ПАО СБЕРБАНК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БИК:</w:t>
            </w:r>
            <w:r w:rsidRPr="009F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048702640</w:t>
            </w:r>
          </w:p>
          <w:p w:rsid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АНО ЦСОН «Жизнь»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 Э.В. Муравьёва</w:t>
            </w: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_________________________ 20___ г.</w:t>
            </w:r>
          </w:p>
          <w:p w:rsidR="00F96F60" w:rsidRDefault="00F96F60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96F60" w:rsidRDefault="00F96F60" w:rsidP="00F96F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«Заказчик»</w:t>
            </w:r>
          </w:p>
          <w:p w:rsidR="00F96F60" w:rsidRDefault="00F96F60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Default="009F2CD2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Default="009F2CD2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Default="009F2CD2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Default="009F2CD2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D2" w:rsidRDefault="009F2CD2" w:rsidP="00F9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___________________</w:t>
            </w:r>
          </w:p>
          <w:p w:rsidR="009F2CD2" w:rsidRDefault="009F2CD2" w:rsidP="009F2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          (расшифровка)</w:t>
            </w:r>
          </w:p>
          <w:p w:rsidR="009F2CD2" w:rsidRDefault="009F2CD2" w:rsidP="009F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CD2" w:rsidRPr="009F2CD2" w:rsidRDefault="009F2CD2" w:rsidP="009F2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 20___ г.</w:t>
            </w:r>
          </w:p>
          <w:p w:rsidR="009F2CD2" w:rsidRPr="009F2CD2" w:rsidRDefault="009F2CD2" w:rsidP="009F2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96F60" w:rsidRPr="00F96F60" w:rsidRDefault="00F96F60" w:rsidP="00F96F6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F96F60" w:rsidRPr="00F9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387"/>
    <w:multiLevelType w:val="multilevel"/>
    <w:tmpl w:val="8E4C9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07"/>
    <w:rsid w:val="00101E4C"/>
    <w:rsid w:val="00260C4E"/>
    <w:rsid w:val="002B0A57"/>
    <w:rsid w:val="002F6907"/>
    <w:rsid w:val="00442E05"/>
    <w:rsid w:val="004A55BC"/>
    <w:rsid w:val="005D2E4D"/>
    <w:rsid w:val="00632E95"/>
    <w:rsid w:val="006368D0"/>
    <w:rsid w:val="007D3A3A"/>
    <w:rsid w:val="0091131F"/>
    <w:rsid w:val="0096224F"/>
    <w:rsid w:val="009677ED"/>
    <w:rsid w:val="009F2CD2"/>
    <w:rsid w:val="00C63B23"/>
    <w:rsid w:val="00CA0CC1"/>
    <w:rsid w:val="00D05D84"/>
    <w:rsid w:val="00ED5C75"/>
    <w:rsid w:val="00F31DDC"/>
    <w:rsid w:val="00F7268B"/>
    <w:rsid w:val="00F8724D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D0"/>
    <w:pPr>
      <w:ind w:left="720"/>
      <w:contextualSpacing/>
    </w:pPr>
  </w:style>
  <w:style w:type="table" w:styleId="a4">
    <w:name w:val="Table Grid"/>
    <w:basedOn w:val="a1"/>
    <w:uiPriority w:val="39"/>
    <w:rsid w:val="00F9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D0"/>
    <w:pPr>
      <w:ind w:left="720"/>
      <w:contextualSpacing/>
    </w:pPr>
  </w:style>
  <w:style w:type="table" w:styleId="a4">
    <w:name w:val="Table Grid"/>
    <w:basedOn w:val="a1"/>
    <w:uiPriority w:val="39"/>
    <w:rsid w:val="00F9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 АНО</dc:creator>
  <cp:lastModifiedBy>Администрация</cp:lastModifiedBy>
  <cp:revision>5</cp:revision>
  <cp:lastPrinted>2018-07-20T08:31:00Z</cp:lastPrinted>
  <dcterms:created xsi:type="dcterms:W3CDTF">2018-07-11T09:13:00Z</dcterms:created>
  <dcterms:modified xsi:type="dcterms:W3CDTF">2018-07-20T08:32:00Z</dcterms:modified>
</cp:coreProperties>
</file>